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&lt;HTML&gt;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&lt;HEAD&gt;&lt;TITLE&gt;Arthur Greene&lt;/TITLE&gt;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&lt;META name="description"</w:t>
      </w:r>
      <w:r>
        <w:rPr>
          <w:rFonts w:hAnsi="Helvetica Neue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content="Concert pianist, recording artist,</w:t>
      </w:r>
      <w:r>
        <w:rPr>
          <w:rFonts w:hAnsi="Helvetica Neue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and teacher Arthur Greene is presenting the</w:t>
      </w:r>
      <w:r>
        <w:rPr>
          <w:rFonts w:hAnsi="Helvetica Neue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complete piano music of the esoteric Russian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composer Alexander Scriabin"&gt;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&lt;BODY LINK=FF0000 VLINK=FF0000&gt;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s-ES_tradnl"/>
        </w:rPr>
        <w:t>&lt;BODY BACKGROUND="bakredblack.gif"&gt;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&lt;UL&gt;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&lt;/BODY&gt;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&lt;/HTML&gt;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